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B" w:rsidRPr="007A1CCB" w:rsidRDefault="007A1CCB" w:rsidP="007A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CC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Памятка для родителей</w:t>
      </w:r>
    </w:p>
    <w:p w:rsidR="007A1CCB" w:rsidRDefault="007A1CCB" w:rsidP="007A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A1CCB" w:rsidRPr="007A1CCB" w:rsidRDefault="007A1CCB" w:rsidP="007A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7A1CCB" w:rsidRPr="007A1CCB" w:rsidRDefault="007A1CCB" w:rsidP="007A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7A1CC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7A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инспекторский участок ФКУ «Центр ГИМС МЧС России по Алтайскому краю» рекомендует внимательно отнестись к организации безопасного отдыха Ваших детей во время летних каникул, не допускать их игр у воды и купания без присмотра взрослых.</w:t>
      </w: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забывайте, что купание в открытом водоеме само по себе опасно и таит угрозу для жизни ребенка. При этом степень риска при купании напрямую зависит от здравомыслия родителей. Существует много правил относительно того, как избежать неприятностей на воде. Но главной гарантией безопасности в данном случае выступают два обязательных условия – обучение ребенка плаванью и соблюдение элементарных правил дисциплины. Среди основных правил можно перечислить следующие, наиболее важные:</w:t>
      </w: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даже если ребенок хорошо плавает, никогда не оставляйте его в воде без присмотра. При этом тот, кто за ним наблюдает, не должен бояться воды и находиться под воздействием спиртного;</w:t>
      </w: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ребенку, который не умеет плавать, нырять строго запрещено;</w:t>
      </w: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не позволяйте ребенку шутить над окружающими с криком «Тону!» или «Помогите!», строго пресекайте такие забавы;</w:t>
      </w: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какими бы доверительными ни были Ваши отношения с ребенком, приучите его к правилу, что любой поход к водоему для купания должен происходить только с Вашего позволения.</w:t>
      </w: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A1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</w:t>
      </w: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A1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Руководитель </w:t>
      </w:r>
      <w:proofErr w:type="spellStart"/>
      <w:r w:rsidRPr="007A1CCB">
        <w:rPr>
          <w:rFonts w:ascii="Times New Roman" w:eastAsia="Times New Roman" w:hAnsi="Times New Roman" w:cs="Arial"/>
          <w:sz w:val="28"/>
          <w:szCs w:val="28"/>
          <w:lang w:eastAsia="ru-RU"/>
        </w:rPr>
        <w:t>Шелаболихинского</w:t>
      </w:r>
      <w:proofErr w:type="spellEnd"/>
      <w:r w:rsidRPr="007A1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инспекторского участка </w:t>
      </w:r>
    </w:p>
    <w:p w:rsidR="007A1CCB" w:rsidRPr="007A1CCB" w:rsidRDefault="007A1CCB" w:rsidP="007A1CC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A1CCB">
        <w:rPr>
          <w:rFonts w:ascii="Times New Roman" w:eastAsia="Times New Roman" w:hAnsi="Times New Roman" w:cs="Arial"/>
          <w:sz w:val="28"/>
          <w:szCs w:val="28"/>
          <w:lang w:eastAsia="ru-RU"/>
        </w:rPr>
        <w:t>ФКУ «Центр ГИМС МЧС России по Алтайскому краю»</w:t>
      </w:r>
    </w:p>
    <w:p w:rsidR="00261A95" w:rsidRDefault="007A1CCB" w:rsidP="007A1CCB">
      <w:proofErr w:type="spellStart"/>
      <w:r w:rsidRPr="007A1CCB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Ю.М.Дубакина</w:t>
      </w:r>
      <w:proofErr w:type="spellEnd"/>
    </w:p>
    <w:sectPr w:rsidR="00261A95" w:rsidSect="007A1C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B8"/>
    <w:rsid w:val="000C787E"/>
    <w:rsid w:val="00261A95"/>
    <w:rsid w:val="007A1CCB"/>
    <w:rsid w:val="00C36DB8"/>
    <w:rsid w:val="00E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E"/>
  </w:style>
  <w:style w:type="paragraph" w:styleId="1">
    <w:name w:val="heading 1"/>
    <w:basedOn w:val="a"/>
    <w:next w:val="a"/>
    <w:link w:val="10"/>
    <w:uiPriority w:val="9"/>
    <w:qFormat/>
    <w:rsid w:val="000C78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87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87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87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87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87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87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8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8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7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787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787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787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78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787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787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787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87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787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787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C787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C78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C787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0C787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C787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C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C787E"/>
  </w:style>
  <w:style w:type="paragraph" w:styleId="ac">
    <w:name w:val="List Paragraph"/>
    <w:basedOn w:val="a"/>
    <w:uiPriority w:val="34"/>
    <w:qFormat/>
    <w:rsid w:val="000C78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8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787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C787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C787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C787E"/>
    <w:rPr>
      <w:i/>
      <w:iCs/>
    </w:rPr>
  </w:style>
  <w:style w:type="character" w:styleId="af0">
    <w:name w:val="Intense Emphasis"/>
    <w:uiPriority w:val="21"/>
    <w:qFormat/>
    <w:rsid w:val="000C787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C787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C787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C787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C787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E"/>
  </w:style>
  <w:style w:type="paragraph" w:styleId="1">
    <w:name w:val="heading 1"/>
    <w:basedOn w:val="a"/>
    <w:next w:val="a"/>
    <w:link w:val="10"/>
    <w:uiPriority w:val="9"/>
    <w:qFormat/>
    <w:rsid w:val="000C78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87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87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87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87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87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87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8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8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7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787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787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787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78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787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787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787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87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787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787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C787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C78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C787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0C787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C787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C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C787E"/>
  </w:style>
  <w:style w:type="paragraph" w:styleId="ac">
    <w:name w:val="List Paragraph"/>
    <w:basedOn w:val="a"/>
    <w:uiPriority w:val="34"/>
    <w:qFormat/>
    <w:rsid w:val="000C78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8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787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C787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C787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C787E"/>
    <w:rPr>
      <w:i/>
      <w:iCs/>
    </w:rPr>
  </w:style>
  <w:style w:type="character" w:styleId="af0">
    <w:name w:val="Intense Emphasis"/>
    <w:uiPriority w:val="21"/>
    <w:qFormat/>
    <w:rsid w:val="000C787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C787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C787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C787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C787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2019-05-21T23:42:00Z</dcterms:created>
  <dcterms:modified xsi:type="dcterms:W3CDTF">2019-05-21T23:44:00Z</dcterms:modified>
</cp:coreProperties>
</file>